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color w:val="0000FF"/>
          <w:kern w:val="0"/>
          <w:sz w:val="32"/>
          <w:szCs w:val="32"/>
          <w:highlight w:val="darkCyan"/>
        </w:rPr>
      </w:pPr>
      <w:bookmarkStart w:id="0" w:name="_Hlk11404092"/>
      <w:bookmarkEnd w:id="0"/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天峡</w:t>
      </w:r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惊险探秘享清凉</w:t>
      </w:r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一日游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产品特色：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1、神秘：深入大别山腹地，探秘北纬30°神秘大峡谷；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2、清凉：夏季平均气温只有26℃;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3、养心：入住大别山秀美度假山庄听心跳的声音；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4、健康：依6700万年前的植物活化石而居，和千亩杜鹃花为伴；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5、壮观：观华东最美九瀑连环的瀑布群；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6、惊险：体验惊险刺激中国超长滑道，1200M，下山不发愁；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7、刺激：体验大别山第一长(368米)9D玻璃桥；</w:t>
      </w:r>
    </w:p>
    <w:p>
      <w:pPr>
        <w:spacing w:line="360" w:lineRule="exact"/>
        <w:rPr>
          <w:rFonts w:ascii="楷体" w:hAnsi="楷体" w:eastAsia="楷体" w:cs="Times New Roman"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8、玩乐：体验和家人一起玩的漂流，1米的儿童都可以体验.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行程安排：</w:t>
      </w:r>
    </w:p>
    <w:p>
      <w:pPr>
        <w:spacing w:line="360" w:lineRule="exact"/>
        <w:ind w:firstLine="480" w:firstLineChars="200"/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eastAsia="zh-CN"/>
        </w:rPr>
      </w:pPr>
      <w:r>
        <w:rPr>
          <w:rFonts w:hint="eastAsia"/>
          <w:sz w:val="24"/>
          <w:lang w:val="en-US" w:eastAsia="zh-CN"/>
        </w:rPr>
        <w:t>目的地</w:t>
      </w:r>
      <w:r>
        <w:rPr>
          <w:rFonts w:hint="eastAsia"/>
          <w:sz w:val="24"/>
        </w:rPr>
        <w:t>出发前往岳西国家4A级景区——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</w:rPr>
        <w:t>天峡风景区（门票挂牌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val="en-US" w:eastAsia="zh-CN"/>
        </w:rPr>
        <w:t>7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</w:rPr>
        <w:t>0元/人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eastAsia="zh-CN"/>
        </w:rPr>
        <w:t>）</w:t>
      </w:r>
    </w:p>
    <w:p>
      <w:pPr>
        <w:spacing w:line="360" w:lineRule="exact"/>
        <w:ind w:firstLine="480" w:firstLineChars="200"/>
        <w:rPr>
          <w:rFonts w:hint="default" w:ascii="楷体" w:hAnsi="楷体" w:eastAsia="楷体"/>
          <w:b/>
          <w:bCs/>
          <w:color w:val="548DD4"/>
          <w:kern w:val="0"/>
          <w:sz w:val="27"/>
          <w:szCs w:val="27"/>
          <w:lang w:val="en-US" w:eastAsia="zh-CN"/>
        </w:rPr>
      </w:pPr>
      <w:r>
        <w:rPr>
          <w:rFonts w:hint="eastAsia"/>
          <w:sz w:val="24"/>
          <w:lang w:val="en-US" w:eastAsia="zh-CN"/>
        </w:rPr>
        <w:t>中午</w:t>
      </w:r>
      <w:r>
        <w:rPr>
          <w:rFonts w:hint="eastAsia"/>
          <w:sz w:val="24"/>
        </w:rPr>
        <w:t>抵达大别山最美度假山庄</w:t>
      </w:r>
      <w:r>
        <w:rPr>
          <w:sz w:val="24"/>
        </w:rPr>
        <w:t>—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</w:rPr>
        <w:t>【天峡山庄】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  <w:lang w:eastAsia="zh-CN"/>
        </w:rPr>
        <w:t>，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  <w:lang w:val="en-US" w:eastAsia="zh-CN"/>
        </w:rPr>
        <w:t>中餐。</w:t>
      </w:r>
    </w:p>
    <w:p>
      <w:pPr>
        <w:spacing w:line="36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天峡山庄坐落于风景秀丽的天峡湖畔，山庄占地</w:t>
      </w:r>
      <w:r>
        <w:rPr>
          <w:sz w:val="24"/>
        </w:rPr>
        <w:t>10000m</w:t>
      </w:r>
      <w:r>
        <w:rPr>
          <w:sz w:val="24"/>
          <w:vertAlign w:val="superscript"/>
        </w:rPr>
        <w:t>2</w:t>
      </w:r>
      <w:r>
        <w:rPr>
          <w:sz w:val="24"/>
        </w:rPr>
        <w:t>，临湖而建的别墅采用了美式乡村的建筑风格，内设有标间、套间及采用了现代元素的阁楼，环境优雅、安全舒适。现拥有200</w:t>
      </w:r>
      <w:r>
        <w:rPr>
          <w:rFonts w:hint="eastAsia"/>
          <w:sz w:val="24"/>
        </w:rPr>
        <w:t>多</w:t>
      </w:r>
      <w:r>
        <w:rPr>
          <w:sz w:val="24"/>
        </w:rPr>
        <w:t>个床位，可容纳</w:t>
      </w:r>
      <w:r>
        <w:rPr>
          <w:rFonts w:hint="eastAsia"/>
          <w:sz w:val="24"/>
        </w:rPr>
        <w:t>10</w:t>
      </w:r>
      <w:r>
        <w:rPr>
          <w:sz w:val="24"/>
        </w:rPr>
        <w:t>00人同时就餐。配备有大型游客接待中心、大型停车场等并提供有休闲娱乐、商务会议</w:t>
      </w:r>
      <w:r>
        <w:rPr>
          <w:rFonts w:hint="eastAsia"/>
          <w:sz w:val="24"/>
        </w:rPr>
        <w:t>（大、中、小型皆可）</w:t>
      </w:r>
      <w:r>
        <w:rPr>
          <w:sz w:val="24"/>
        </w:rPr>
        <w:t>等服务项目，设备齐备、功能齐全。山庄前30000 m</w:t>
      </w:r>
      <w:r>
        <w:rPr>
          <w:rFonts w:hint="eastAsia"/>
          <w:sz w:val="24"/>
        </w:rPr>
        <w:t>²</w:t>
      </w:r>
      <w:r>
        <w:rPr>
          <w:sz w:val="24"/>
        </w:rPr>
        <w:t>的湖面</w:t>
      </w:r>
      <w:r>
        <w:rPr>
          <w:rFonts w:hint="eastAsia"/>
          <w:sz w:val="24"/>
        </w:rPr>
        <w:t>不仅</w:t>
      </w:r>
      <w:r>
        <w:rPr>
          <w:sz w:val="24"/>
        </w:rPr>
        <w:t>是重要的水上活动中心，还是享受</w:t>
      </w:r>
      <w:r>
        <w:rPr>
          <w:rFonts w:hint="eastAsia"/>
          <w:sz w:val="24"/>
        </w:rPr>
        <w:t>美食感受</w:t>
      </w:r>
      <w:r>
        <w:rPr>
          <w:sz w:val="24"/>
        </w:rPr>
        <w:t>天峡山水神韵的好地方</w:t>
      </w:r>
    </w:p>
    <w:p>
      <w:pPr>
        <w:spacing w:line="360" w:lineRule="exact"/>
        <w:ind w:firstLine="420" w:firstLineChars="200"/>
        <w:rPr>
          <w:rFonts w:ascii="楷体" w:hAnsi="楷体" w:eastAsia="楷体"/>
          <w:b/>
          <w:bCs/>
          <w:color w:val="FF0000"/>
          <w:kern w:val="0"/>
          <w:sz w:val="27"/>
          <w:szCs w:val="27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925695" cy="2454910"/>
            <wp:effectExtent l="0" t="0" r="8255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130" cy="24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</w:p>
    <w:p>
      <w:pPr>
        <w:spacing w:line="360" w:lineRule="exact"/>
        <w:ind w:firstLine="542" w:firstLineChars="200"/>
        <w:rPr>
          <w:sz w:val="24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中餐后，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参观【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天峡风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景区】：</w:t>
      </w:r>
      <w:r>
        <w:rPr>
          <w:rFonts w:hint="eastAsia"/>
          <w:sz w:val="24"/>
          <w:lang w:val="en-US" w:eastAsia="zh-CN"/>
        </w:rPr>
        <w:t>体验大别山最长的9D玻璃桥（魔毯上行免费体验）；</w:t>
      </w:r>
      <w:r>
        <w:rPr>
          <w:rFonts w:hint="eastAsia"/>
          <w:sz w:val="24"/>
        </w:rPr>
        <w:t>观迎客瀑、天佛山、天佛湖，钻天龙洞，觅寻百年檵木林；探天峡九瀑九连环的壮美神奇；聆听巨石谷、鱼印石的美丽传说；赞古藤湾</w:t>
      </w:r>
      <w:r>
        <w:rPr>
          <w:rFonts w:hint="eastAsia"/>
          <w:sz w:val="24"/>
          <w:lang w:val="en-US" w:eastAsia="zh-CN"/>
        </w:rPr>
        <w:t>千年古藤</w:t>
      </w:r>
      <w:r>
        <w:rPr>
          <w:rFonts w:hint="eastAsia"/>
          <w:sz w:val="24"/>
        </w:rPr>
        <w:t>盘踞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藤缠藤、藤缠树、藤缠石的神奇</w:t>
      </w:r>
      <w:r>
        <w:rPr>
          <w:rFonts w:hint="eastAsia"/>
          <w:sz w:val="24"/>
        </w:rPr>
        <w:t>，一睹国家一级保护植物，6700万年前最古老的被子植物银缕梅的风采。景点结束后到达天峡风景区东门。</w:t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42545</wp:posOffset>
            </wp:positionV>
            <wp:extent cx="2141220" cy="3206750"/>
            <wp:effectExtent l="0" t="0" r="11430" b="1270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87630</wp:posOffset>
            </wp:positionV>
            <wp:extent cx="2164080" cy="3246755"/>
            <wp:effectExtent l="0" t="0" r="7620" b="1079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drawing>
          <wp:inline distT="0" distB="0" distL="0" distR="0">
            <wp:extent cx="2316480" cy="2810510"/>
            <wp:effectExtent l="0" t="0" r="7620" b="8890"/>
            <wp:docPr id="13" name="图片 13" descr="78522u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8522uj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053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2084070" cy="2826385"/>
            <wp:effectExtent l="0" t="0" r="11430" b="12065"/>
            <wp:docPr id="11" name="图片 11" descr="通天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通天瀑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03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630420" cy="2598420"/>
            <wp:effectExtent l="0" t="0" r="17780" b="11430"/>
            <wp:docPr id="3" name="图片 3" descr="1323340611781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2334061178174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2089150" cy="2446655"/>
            <wp:effectExtent l="0" t="0" r="635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b="1628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576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1934845" cy="2453640"/>
            <wp:effectExtent l="0" t="0" r="8255" b="3810"/>
            <wp:docPr id="12" name="图片 12" descr="3dde9be8gx6CE7Mg9P62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de9be8gx6CE7Mg9P624&amp;6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433570" cy="2957830"/>
            <wp:effectExtent l="0" t="0" r="5080" b="13970"/>
            <wp:docPr id="8" name="图片 8" descr="1323340613017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233406130176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607560" cy="3074035"/>
            <wp:effectExtent l="0" t="0" r="2540" b="12065"/>
            <wp:docPr id="7" name="图片 7" descr="1323340616371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2334061637144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  <w:lang w:val="en-US" w:eastAsia="zh-CN"/>
        </w:rPr>
        <w:t>（玻璃桥套票挂70元）</w:t>
      </w:r>
    </w:p>
    <w:p>
      <w:pPr>
        <w:spacing w:line="360" w:lineRule="exact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中午抵达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【东门服务区】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后，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eastAsia"/>
          <w:sz w:val="24"/>
        </w:rPr>
        <w:t>选择以下线路到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天峡正大门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】：</w:t>
      </w:r>
    </w:p>
    <w:p>
      <w:pPr>
        <w:spacing w:line="240" w:lineRule="auto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  <w:drawing>
          <wp:inline distT="0" distB="0" distL="114300" distR="114300">
            <wp:extent cx="5271135" cy="2623820"/>
            <wp:effectExtent l="0" t="0" r="5715" b="5080"/>
            <wp:docPr id="9" name="图片 9" descr="微信图片_201905311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531181452"/>
                    <pic:cNvPicPr>
                      <a:picLocks noChangeAspect="1"/>
                    </pic:cNvPicPr>
                  </pic:nvPicPr>
                  <pic:blipFill>
                    <a:blip r:embed="rId14"/>
                    <a:srcRect t="16518" b="123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5238750" cy="2661285"/>
            <wp:effectExtent l="0" t="0" r="0" b="5715"/>
            <wp:docPr id="15" name="图片 15" descr="洋妞天峡-储峰摄 (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洋妞天峡-储峰摄 (13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4"/>
        </w:rPr>
      </w:pPr>
      <w:r>
        <w:rPr>
          <w:rFonts w:hint="eastAsia"/>
          <w:sz w:val="24"/>
        </w:rPr>
        <w:t>A、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【天峡滑道】</w:t>
      </w:r>
      <w:r>
        <w:rPr>
          <w:rFonts w:hint="eastAsia"/>
          <w:sz w:val="24"/>
        </w:rPr>
        <w:t>在东门体验</w:t>
      </w:r>
      <w:r>
        <w:rPr>
          <w:rFonts w:hint="eastAsia"/>
          <w:sz w:val="24"/>
          <w:lang w:val="en-US" w:eastAsia="zh-CN"/>
        </w:rPr>
        <w:t>中国超长的</w:t>
      </w:r>
      <w:r>
        <w:rPr>
          <w:rFonts w:hint="eastAsia"/>
          <w:sz w:val="24"/>
        </w:rPr>
        <w:t>天峡滑道（全长1200m，整体落差3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0m，滑道结束后步行达到</w:t>
      </w:r>
      <w:r>
        <w:rPr>
          <w:rFonts w:hint="eastAsia"/>
          <w:sz w:val="24"/>
          <w:lang w:val="en-US" w:eastAsia="zh-CN"/>
        </w:rPr>
        <w:t>天峡正大门</w:t>
      </w:r>
      <w:r>
        <w:rPr>
          <w:rFonts w:hint="eastAsia"/>
          <w:sz w:val="24"/>
        </w:rPr>
        <w:t>，全程约30分钟左右）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不再为下山发愁，省力又有趣</w:t>
      </w:r>
      <w:r>
        <w:rPr>
          <w:rFonts w:hint="eastAsia"/>
          <w:sz w:val="24"/>
        </w:rPr>
        <w:t>。</w:t>
      </w:r>
      <w:r>
        <w:rPr>
          <w:rFonts w:hint="eastAsia"/>
          <w:color w:val="FF0000"/>
          <w:sz w:val="24"/>
        </w:rPr>
        <w:t>挂牌50元/人。</w:t>
      </w:r>
    </w:p>
    <w:p>
      <w:pPr>
        <w:spacing w:line="24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9865" cy="2958465"/>
            <wp:effectExtent l="0" t="0" r="6985" b="13335"/>
            <wp:docPr id="14" name="图片 14" descr="微信图片_2020050818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81818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color w:val="FF0000"/>
          <w:sz w:val="24"/>
        </w:rPr>
      </w:pPr>
      <w:r>
        <w:rPr>
          <w:rFonts w:hint="eastAsia"/>
          <w:sz w:val="24"/>
        </w:rPr>
        <w:t>B、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【景交车】</w:t>
      </w:r>
      <w:r>
        <w:rPr>
          <w:rFonts w:hint="eastAsia"/>
          <w:sz w:val="24"/>
        </w:rPr>
        <w:t>乘坐天峡景区交通车，欣赏着“中国最美景观大道”之称的318国道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安徽海拔最高的自驾公路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lang w:val="en-US" w:eastAsia="zh-CN"/>
        </w:rPr>
        <w:t>海拔1188米，</w:t>
      </w:r>
      <w:r>
        <w:rPr>
          <w:rFonts w:hint="eastAsia"/>
          <w:sz w:val="24"/>
        </w:rPr>
        <w:t>全程12km，约30分钟，可直接到达天峡</w:t>
      </w:r>
      <w:r>
        <w:rPr>
          <w:rFonts w:hint="eastAsia"/>
          <w:sz w:val="24"/>
          <w:lang w:val="en-US" w:eastAsia="zh-CN"/>
        </w:rPr>
        <w:t>正大门</w:t>
      </w:r>
      <w:r>
        <w:rPr>
          <w:rFonts w:hint="eastAsia"/>
          <w:sz w:val="24"/>
        </w:rPr>
        <w:t>）。</w:t>
      </w:r>
      <w:r>
        <w:rPr>
          <w:rFonts w:hint="eastAsia"/>
          <w:color w:val="FF0000"/>
          <w:sz w:val="24"/>
        </w:rPr>
        <w:t>挂牌30元/人。</w:t>
      </w:r>
    </w:p>
    <w:p>
      <w:pPr>
        <w:spacing w:line="24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83200" cy="2957195"/>
            <wp:effectExtent l="0" t="0" r="12700" b="14605"/>
            <wp:docPr id="16" name="图片 16" descr="h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etu"/>
                    <pic:cNvPicPr>
                      <a:picLocks noChangeAspect="1"/>
                    </pic:cNvPicPr>
                  </pic:nvPicPr>
                  <pic:blipFill>
                    <a:blip r:embed="rId17"/>
                    <a:srcRect l="1528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sz w:val="24"/>
        </w:rPr>
      </w:pPr>
      <w:r>
        <w:rPr>
          <w:rFonts w:hint="eastAsia"/>
          <w:sz w:val="24"/>
        </w:rPr>
        <w:t>C、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【天峡氧吧休闲探险区】</w:t>
      </w:r>
      <w:r>
        <w:rPr>
          <w:rFonts w:hint="eastAsia"/>
          <w:sz w:val="24"/>
        </w:rPr>
        <w:t>从天峡氧吧休闲探险区步行下山，感受大自然的气息。</w:t>
      </w:r>
    </w:p>
    <w:p>
      <w:pPr>
        <w:spacing w:line="360" w:lineRule="exact"/>
        <w:jc w:val="left"/>
        <w:rPr>
          <w:rFonts w:hint="eastAsia"/>
          <w:b/>
          <w:outline/>
          <w:color w:val="2F5597" w:themeColor="accent1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</w:rPr>
      </w:pPr>
    </w:p>
    <w:p>
      <w:pPr>
        <w:spacing w:line="360" w:lineRule="exact"/>
        <w:jc w:val="left"/>
        <w:rPr>
          <w:color w:val="2F5597" w:themeColor="accent1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</w:rPr>
        <w:t>下山后体验美好时光：和家人一起玩的【</w:t>
      </w:r>
      <w:r>
        <w:rPr>
          <w:rFonts w:hint="eastAsia"/>
          <w:b/>
          <w:bCs w:val="0"/>
          <w:outline/>
          <w:color w:val="4472C4" w:themeColor="accent1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1"/>
            </w14:solidFill>
          </w14:textFill>
        </w:rPr>
        <w:t>漂流</w:t>
      </w: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</w:rPr>
        <w:t>】：</w:t>
      </w:r>
    </w:p>
    <w:p>
      <w:pPr>
        <w:spacing w:line="360" w:lineRule="exact"/>
        <w:ind w:firstLine="480" w:firstLineChars="200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天峡漂流位于</w:t>
      </w:r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景区的入口处，全长3km，落差达80m。漂流沿河道一侧而建，且穿行于景区服务区道路两侧，为大别山第首家滑道漂流，因安全性等级较高，深受亲子家庭喜爱，故被称之为“和家人一起玩的漂流”。漂流每年5月开漂时都会吸引众多游客两岸观看，真可谓“女人船上尖叫，男人岸边大笑”。</w:t>
      </w:r>
    </w:p>
    <w:p>
      <w:pPr>
        <w:spacing w:line="360" w:lineRule="exact"/>
        <w:ind w:firstLine="480" w:firstLineChars="200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漂流上码头在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大别山最长的9D玻璃桥下，水沿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迎客瀑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的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一泻而下，如雷贯耳，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后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沿滑道一泄百米后直接飞入了水潭之中，速度飞快，惊险刺激，经常引来游客的阵阵欢呼和尖叫。然而在经历了第一次的尖叫，惊魂未定时，那第二次的百米冲刺又一次来临，皮划艇从高空飞入水潭……。就是这样持续的多次，一次次冲击着你的小心脏，让你欲罢不能。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</w:rPr>
        <w:t>全长用时约1小时左右</w:t>
      </w:r>
      <w:r>
        <w:rPr>
          <w:rFonts w:hint="eastAsia"/>
          <w:color w:val="FF0000"/>
          <w:sz w:val="24"/>
          <w:lang w:eastAsia="zh-CN"/>
        </w:rPr>
        <w:t>，</w:t>
      </w:r>
      <w:r>
        <w:rPr>
          <w:rFonts w:hint="eastAsia"/>
          <w:color w:val="FF0000"/>
          <w:sz w:val="24"/>
          <w:lang w:val="en-US" w:eastAsia="zh-CN"/>
        </w:rPr>
        <w:t>挂价80元</w:t>
      </w:r>
      <w:r>
        <w:rPr>
          <w:rFonts w:hint="eastAsia"/>
          <w:color w:val="FF0000"/>
          <w:sz w:val="24"/>
          <w:lang w:eastAsia="zh-CN"/>
        </w:rPr>
        <w:t>）</w:t>
      </w:r>
    </w:p>
    <w:p>
      <w:pPr>
        <w:spacing w:line="360" w:lineRule="exact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240030</wp:posOffset>
            </wp:positionV>
            <wp:extent cx="2726055" cy="3006725"/>
            <wp:effectExtent l="0" t="0" r="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0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-168910</wp:posOffset>
            </wp:positionH>
            <wp:positionV relativeFrom="paragraph">
              <wp:posOffset>3124835</wp:posOffset>
            </wp:positionV>
            <wp:extent cx="6219825" cy="3809365"/>
            <wp:effectExtent l="0" t="0" r="9525" b="6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677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11430</wp:posOffset>
            </wp:positionV>
            <wp:extent cx="3394075" cy="3039745"/>
            <wp:effectExtent l="0" t="0" r="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45" cy="305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？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exact"/>
        <w:jc w:val="left"/>
        <w:rPr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漂流结束后返回各自温馨的家</w:t>
      </w:r>
    </w:p>
    <w:p>
      <w:pPr>
        <w:spacing w:line="360" w:lineRule="exact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1" w:name="_GoBack"/>
      <w:bookmarkEnd w:id="1"/>
    </w:p>
    <w:sectPr>
      <w:pgSz w:w="11906" w:h="16838"/>
      <w:pgMar w:top="851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20"/>
    <w:rsid w:val="00035767"/>
    <w:rsid w:val="001A4445"/>
    <w:rsid w:val="0020419A"/>
    <w:rsid w:val="003675EA"/>
    <w:rsid w:val="0046523A"/>
    <w:rsid w:val="004915C2"/>
    <w:rsid w:val="00581E59"/>
    <w:rsid w:val="006E32C0"/>
    <w:rsid w:val="00801A37"/>
    <w:rsid w:val="008776E6"/>
    <w:rsid w:val="008906D2"/>
    <w:rsid w:val="009854B3"/>
    <w:rsid w:val="00AE0F3F"/>
    <w:rsid w:val="00B03516"/>
    <w:rsid w:val="00B13DB0"/>
    <w:rsid w:val="00B51575"/>
    <w:rsid w:val="00B54C46"/>
    <w:rsid w:val="00BA6972"/>
    <w:rsid w:val="00C07692"/>
    <w:rsid w:val="00CA4E31"/>
    <w:rsid w:val="00CD721F"/>
    <w:rsid w:val="00D05020"/>
    <w:rsid w:val="00DC300C"/>
    <w:rsid w:val="00DC52F0"/>
    <w:rsid w:val="00F50BE8"/>
    <w:rsid w:val="00F93FE6"/>
    <w:rsid w:val="1C1A3C79"/>
    <w:rsid w:val="2CB066B6"/>
    <w:rsid w:val="53443478"/>
    <w:rsid w:val="5538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212</Words>
  <Characters>1215</Characters>
  <Lines>10</Lines>
  <Paragraphs>2</Paragraphs>
  <TotalTime>8</TotalTime>
  <ScaleCrop>false</ScaleCrop>
  <LinksUpToDate>false</LinksUpToDate>
  <CharactersWithSpaces>1425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2019-06-21T02:08:00Z</dcterms:created>
  <dc:creator>郑 斯雯</dc:creator>
  <cp:lastModifiedBy>星火-13865122501</cp:lastModifiedBy>
  <dcterms:modified xsi:type="dcterms:W3CDTF">2020-07-23T00:56:57Z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